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ED" w:rsidRPr="003E03ED" w:rsidRDefault="003E03ED" w:rsidP="00D801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03E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 2 сельского поселения «Село </w:t>
      </w:r>
      <w:proofErr w:type="spellStart"/>
      <w:r w:rsidRPr="003E03ED"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Pr="003E03E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E03ED"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 w:rsidRPr="003E03ED">
        <w:rPr>
          <w:rFonts w:ascii="Times New Roman" w:hAnsi="Times New Roman" w:cs="Times New Roman"/>
          <w:sz w:val="24"/>
          <w:szCs w:val="24"/>
        </w:rPr>
        <w:t xml:space="preserve"> муниципального района Хабаровского края</w:t>
      </w:r>
    </w:p>
    <w:p w:rsidR="005158E1" w:rsidRDefault="00857339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7F4">
        <w:rPr>
          <w:rFonts w:ascii="Times New Roman" w:hAnsi="Times New Roman" w:cs="Times New Roman"/>
          <w:b/>
          <w:sz w:val="28"/>
          <w:szCs w:val="28"/>
        </w:rPr>
        <w:t>План мероприятий «День правовой помощи детям»</w:t>
      </w:r>
    </w:p>
    <w:p w:rsidR="00DC1F08" w:rsidRPr="00DC1F08" w:rsidRDefault="00DC1F08" w:rsidP="00DC1F08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 w:rsidRPr="00DC1F08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>
        <w:rPr>
          <w:rFonts w:ascii="Times New Roman" w:eastAsia="Calibri" w:hAnsi="Times New Roman" w:cs="Times New Roman"/>
          <w:lang w:eastAsia="en-US"/>
        </w:rPr>
        <w:t>познакомить и закрепить знания детей с их  правами и обязанностями. Провести просветительскую работу с родителями и педагогами по вопросам правового воспитания.</w:t>
      </w:r>
    </w:p>
    <w:tbl>
      <w:tblPr>
        <w:tblStyle w:val="a3"/>
        <w:tblW w:w="0" w:type="auto"/>
        <w:tblLook w:val="04A0"/>
      </w:tblPr>
      <w:tblGrid>
        <w:gridCol w:w="3993"/>
        <w:gridCol w:w="2058"/>
        <w:gridCol w:w="1428"/>
        <w:gridCol w:w="2092"/>
      </w:tblGrid>
      <w:tr w:rsidR="00857339" w:rsidTr="006E0C1F">
        <w:tc>
          <w:tcPr>
            <w:tcW w:w="9571" w:type="dxa"/>
            <w:gridSpan w:val="4"/>
          </w:tcPr>
          <w:p w:rsidR="00857339" w:rsidRDefault="00857339" w:rsidP="0085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857339" w:rsidTr="007D2671">
        <w:tc>
          <w:tcPr>
            <w:tcW w:w="3993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5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2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F0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A7">
              <w:rPr>
                <w:rFonts w:ascii="Times New Roman" w:hAnsi="Times New Roman" w:cs="Times New Roman"/>
              </w:rPr>
              <w:t xml:space="preserve">Сюжетная – дидактическая </w:t>
            </w:r>
            <w:r>
              <w:rPr>
                <w:rFonts w:ascii="Times New Roman" w:hAnsi="Times New Roman" w:cs="Times New Roman"/>
              </w:rPr>
              <w:t xml:space="preserve">игра </w:t>
            </w:r>
            <w:r w:rsidRPr="00F039A7">
              <w:rPr>
                <w:rFonts w:ascii="Times New Roman" w:hAnsi="Times New Roman" w:cs="Times New Roman"/>
              </w:rPr>
              <w:t>«Зайка и его семья»</w:t>
            </w:r>
          </w:p>
        </w:tc>
        <w:tc>
          <w:tcPr>
            <w:tcW w:w="2058" w:type="dxa"/>
          </w:tcPr>
          <w:p w:rsidR="002528AE" w:rsidRPr="00857339" w:rsidRDefault="00181D2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28" w:type="dxa"/>
          </w:tcPr>
          <w:p w:rsidR="002528AE" w:rsidRPr="00857339" w:rsidRDefault="00181D2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B952DD" w:rsidRDefault="00181D21" w:rsidP="00E97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и</w:t>
            </w:r>
            <w:r w:rsidR="002528AE" w:rsidRPr="00B952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изготовление пособия «Права ребенка»</w:t>
            </w:r>
          </w:p>
        </w:tc>
        <w:tc>
          <w:tcPr>
            <w:tcW w:w="2058" w:type="dxa"/>
          </w:tcPr>
          <w:p w:rsidR="002528AE" w:rsidRPr="00857339" w:rsidRDefault="00181D21" w:rsidP="00E9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группа</w:t>
            </w:r>
          </w:p>
        </w:tc>
        <w:tc>
          <w:tcPr>
            <w:tcW w:w="1428" w:type="dxa"/>
          </w:tcPr>
          <w:p w:rsidR="002528AE" w:rsidRPr="00857339" w:rsidRDefault="00181D2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  <w:shd w:val="clear" w:color="auto" w:fill="auto"/>
          </w:tcPr>
          <w:p w:rsidR="002528AE" w:rsidRPr="00857339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2058" w:type="dxa"/>
          </w:tcPr>
          <w:p w:rsidR="002528AE" w:rsidRPr="00857339" w:rsidRDefault="00181D2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группа</w:t>
            </w:r>
          </w:p>
        </w:tc>
        <w:tc>
          <w:tcPr>
            <w:tcW w:w="1428" w:type="dxa"/>
          </w:tcPr>
          <w:p w:rsidR="002528AE" w:rsidRPr="00857339" w:rsidRDefault="00181D2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B9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Сюжетная игра «Доктор спешит к больному Мишке»</w:t>
            </w:r>
          </w:p>
        </w:tc>
        <w:tc>
          <w:tcPr>
            <w:tcW w:w="2058" w:type="dxa"/>
          </w:tcPr>
          <w:p w:rsidR="002528AE" w:rsidRPr="00857339" w:rsidRDefault="00181D2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28" w:type="dxa"/>
          </w:tcPr>
          <w:p w:rsidR="002528AE" w:rsidRPr="00857339" w:rsidRDefault="00181D2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9E4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«Я и мое имя»</w:t>
            </w:r>
          </w:p>
        </w:tc>
        <w:tc>
          <w:tcPr>
            <w:tcW w:w="2058" w:type="dxa"/>
          </w:tcPr>
          <w:p w:rsidR="002528AE" w:rsidRPr="00857339" w:rsidRDefault="00181D21" w:rsidP="009E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группа</w:t>
            </w:r>
          </w:p>
        </w:tc>
        <w:tc>
          <w:tcPr>
            <w:tcW w:w="1428" w:type="dxa"/>
          </w:tcPr>
          <w:p w:rsidR="002528AE" w:rsidRPr="00857339" w:rsidRDefault="00181D2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7D2671" w:rsidRDefault="002528AE" w:rsidP="00B53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Дружба, у</w:t>
            </w: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важай права другого», сюжетно-ролевая игра «Детский сад»</w:t>
            </w:r>
          </w:p>
        </w:tc>
        <w:tc>
          <w:tcPr>
            <w:tcW w:w="2058" w:type="dxa"/>
          </w:tcPr>
          <w:p w:rsidR="002528AE" w:rsidRDefault="00181D21" w:rsidP="00B5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28" w:type="dxa"/>
          </w:tcPr>
          <w:p w:rsidR="002528AE" w:rsidRPr="00857339" w:rsidRDefault="00181D2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845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1D21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proofErr w:type="gramEnd"/>
            <w:r w:rsidR="00181D21">
              <w:rPr>
                <w:rFonts w:ascii="Times New Roman" w:hAnsi="Times New Roman" w:cs="Times New Roman"/>
                <w:sz w:val="24"/>
                <w:szCs w:val="24"/>
              </w:rPr>
              <w:t xml:space="preserve"> ООД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«Маленьким детям большие права»</w:t>
            </w:r>
          </w:p>
        </w:tc>
        <w:tc>
          <w:tcPr>
            <w:tcW w:w="2058" w:type="dxa"/>
          </w:tcPr>
          <w:p w:rsidR="002528AE" w:rsidRPr="00857339" w:rsidRDefault="00181D21" w:rsidP="0084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группа</w:t>
            </w:r>
          </w:p>
        </w:tc>
        <w:tc>
          <w:tcPr>
            <w:tcW w:w="1428" w:type="dxa"/>
          </w:tcPr>
          <w:p w:rsidR="002528AE" w:rsidRPr="00857339" w:rsidRDefault="00181D2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98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«Дом, в котором я расту»</w:t>
            </w:r>
          </w:p>
        </w:tc>
        <w:tc>
          <w:tcPr>
            <w:tcW w:w="2058" w:type="dxa"/>
          </w:tcPr>
          <w:p w:rsidR="002528AE" w:rsidRDefault="00181D21" w:rsidP="0098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28" w:type="dxa"/>
          </w:tcPr>
          <w:p w:rsidR="002528AE" w:rsidRPr="00857339" w:rsidRDefault="00181D21" w:rsidP="0098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«Моя семья», чтение </w:t>
            </w:r>
            <w:r w:rsidR="00065E48">
              <w:rPr>
                <w:rFonts w:ascii="Times New Roman" w:hAnsi="Times New Roman" w:cs="Times New Roman"/>
                <w:sz w:val="24"/>
                <w:szCs w:val="24"/>
              </w:rPr>
              <w:t>произведений по теме</w:t>
            </w:r>
          </w:p>
        </w:tc>
        <w:tc>
          <w:tcPr>
            <w:tcW w:w="2058" w:type="dxa"/>
          </w:tcPr>
          <w:p w:rsidR="002528AE" w:rsidRDefault="00065E4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группа</w:t>
            </w:r>
          </w:p>
        </w:tc>
        <w:tc>
          <w:tcPr>
            <w:tcW w:w="1428" w:type="dxa"/>
          </w:tcPr>
          <w:p w:rsidR="002528AE" w:rsidRPr="00857339" w:rsidRDefault="00065E4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1B507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Просмотр мультфильма «</w:t>
            </w:r>
            <w:proofErr w:type="spellStart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Азбука прав»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2528AE" w:rsidRDefault="002528AE" w:rsidP="00690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Дидактическая игра «Читаем сказку - учим право»</w:t>
            </w:r>
          </w:p>
        </w:tc>
        <w:tc>
          <w:tcPr>
            <w:tcW w:w="2058" w:type="dxa"/>
          </w:tcPr>
          <w:p w:rsidR="002528AE" w:rsidRDefault="00065E4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 группа</w:t>
            </w:r>
          </w:p>
        </w:tc>
        <w:tc>
          <w:tcPr>
            <w:tcW w:w="1428" w:type="dxa"/>
          </w:tcPr>
          <w:p w:rsidR="002528AE" w:rsidRPr="00857339" w:rsidRDefault="00065E4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CE64C6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«Мои права»</w:t>
            </w:r>
          </w:p>
        </w:tc>
        <w:tc>
          <w:tcPr>
            <w:tcW w:w="2058" w:type="dxa"/>
          </w:tcPr>
          <w:p w:rsidR="002528AE" w:rsidRDefault="00065E4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группа</w:t>
            </w:r>
          </w:p>
        </w:tc>
        <w:tc>
          <w:tcPr>
            <w:tcW w:w="1428" w:type="dxa"/>
          </w:tcPr>
          <w:p w:rsidR="002528AE" w:rsidRPr="00857339" w:rsidRDefault="00065E4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528A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31118" w:rsidTr="0088082E">
        <w:tc>
          <w:tcPr>
            <w:tcW w:w="9571" w:type="dxa"/>
            <w:gridSpan w:val="4"/>
          </w:tcPr>
          <w:p w:rsidR="00931118" w:rsidRPr="007A1982" w:rsidRDefault="00931118" w:rsidP="00075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98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31118" w:rsidTr="00C97D3A">
        <w:tc>
          <w:tcPr>
            <w:tcW w:w="6051" w:type="dxa"/>
            <w:gridSpan w:val="2"/>
          </w:tcPr>
          <w:p w:rsidR="00931118" w:rsidRDefault="00931118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«Нормативно-правовые документы по правам ребенка»</w:t>
            </w:r>
          </w:p>
        </w:tc>
        <w:tc>
          <w:tcPr>
            <w:tcW w:w="1428" w:type="dxa"/>
          </w:tcPr>
          <w:p w:rsidR="00931118" w:rsidRDefault="00065E4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3111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931118" w:rsidRDefault="00065E48" w:rsidP="0025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931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1118" w:rsidTr="00E807BC">
        <w:tc>
          <w:tcPr>
            <w:tcW w:w="6051" w:type="dxa"/>
            <w:gridSpan w:val="2"/>
          </w:tcPr>
          <w:p w:rsidR="00931118" w:rsidRDefault="00931118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буклетов «Права ребенка»</w:t>
            </w:r>
          </w:p>
        </w:tc>
        <w:tc>
          <w:tcPr>
            <w:tcW w:w="1428" w:type="dxa"/>
          </w:tcPr>
          <w:p w:rsidR="00931118" w:rsidRDefault="00065E4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111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931118" w:rsidRDefault="00065E4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F4" w:rsidTr="00FB444D">
        <w:tc>
          <w:tcPr>
            <w:tcW w:w="9571" w:type="dxa"/>
            <w:gridSpan w:val="4"/>
          </w:tcPr>
          <w:p w:rsidR="005158E1" w:rsidRPr="004177F4" w:rsidRDefault="004177F4" w:rsidP="0051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158E1" w:rsidTr="00F566A2">
        <w:tc>
          <w:tcPr>
            <w:tcW w:w="6051" w:type="dxa"/>
            <w:gridSpan w:val="2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обязанности не забывай»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Правовое консультирование по вопросам прав  детей, детско-родительских отношений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вопросов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опеки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несовершеннолетних.</w:t>
            </w:r>
          </w:p>
        </w:tc>
        <w:tc>
          <w:tcPr>
            <w:tcW w:w="1428" w:type="dxa"/>
          </w:tcPr>
          <w:p w:rsidR="005158E1" w:rsidRPr="00857339" w:rsidRDefault="00065E4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158E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5158E1" w:rsidRDefault="00065E4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E62D78">
        <w:tc>
          <w:tcPr>
            <w:tcW w:w="6051" w:type="dxa"/>
            <w:gridSpan w:val="2"/>
          </w:tcPr>
          <w:p w:rsidR="005158E1" w:rsidRDefault="005158E1" w:rsidP="0085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Оформление информационного материала в уголке для родителей «Правовое воспитание дошкольников».  </w:t>
            </w:r>
          </w:p>
        </w:tc>
        <w:tc>
          <w:tcPr>
            <w:tcW w:w="1428" w:type="dxa"/>
          </w:tcPr>
          <w:p w:rsidR="005158E1" w:rsidRPr="00857339" w:rsidRDefault="00065E48" w:rsidP="0085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158E1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092" w:type="dxa"/>
          </w:tcPr>
          <w:p w:rsidR="005158E1" w:rsidRDefault="00065E4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AD4807">
        <w:tc>
          <w:tcPr>
            <w:tcW w:w="6051" w:type="dxa"/>
            <w:gridSpan w:val="2"/>
          </w:tcPr>
          <w:p w:rsidR="005158E1" w:rsidRPr="005158E1" w:rsidRDefault="005158E1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sz w:val="24"/>
                <w:szCs w:val="24"/>
              </w:rPr>
              <w:t xml:space="preserve">Неформальная беседа: «Ответственность родителей за воспитание и развитие ребёнка». </w:t>
            </w:r>
          </w:p>
        </w:tc>
        <w:tc>
          <w:tcPr>
            <w:tcW w:w="1428" w:type="dxa"/>
          </w:tcPr>
          <w:p w:rsidR="005158E1" w:rsidRPr="005158E1" w:rsidRDefault="00065E4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158E1" w:rsidRPr="005158E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50456D">
        <w:tc>
          <w:tcPr>
            <w:tcW w:w="6051" w:type="dxa"/>
            <w:gridSpan w:val="2"/>
          </w:tcPr>
          <w:p w:rsidR="005158E1" w:rsidRPr="0053660A" w:rsidRDefault="0053660A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AB4262">
              <w:rPr>
                <w:rFonts w:ascii="Times New Roman" w:hAnsi="Times New Roman" w:cs="Times New Roman"/>
                <w:sz w:val="24"/>
                <w:szCs w:val="24"/>
              </w:rPr>
              <w:t>«Права и ответственность родителей по правам детей»</w:t>
            </w:r>
          </w:p>
        </w:tc>
        <w:tc>
          <w:tcPr>
            <w:tcW w:w="1428" w:type="dxa"/>
          </w:tcPr>
          <w:p w:rsidR="005158E1" w:rsidRPr="00857339" w:rsidRDefault="00065E4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58E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50456D">
        <w:tc>
          <w:tcPr>
            <w:tcW w:w="6051" w:type="dxa"/>
            <w:gridSpan w:val="2"/>
          </w:tcPr>
          <w:p w:rsidR="005158E1" w:rsidRPr="00DC1F08" w:rsidRDefault="003A738C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EFFD3"/>
              </w:rPr>
            </w:pPr>
            <w:r w:rsidRPr="00DC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«Искусство быть родителем»</w:t>
            </w:r>
          </w:p>
        </w:tc>
        <w:tc>
          <w:tcPr>
            <w:tcW w:w="1428" w:type="dxa"/>
          </w:tcPr>
          <w:p w:rsidR="005158E1" w:rsidRDefault="00065E48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A73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A738C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982" w:rsidTr="0050456D">
        <w:tc>
          <w:tcPr>
            <w:tcW w:w="6051" w:type="dxa"/>
            <w:gridSpan w:val="2"/>
          </w:tcPr>
          <w:p w:rsidR="007A1982" w:rsidRDefault="007A1982" w:rsidP="003A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мероприятий и отчета на сайте ДОУ </w:t>
            </w:r>
          </w:p>
        </w:tc>
        <w:tc>
          <w:tcPr>
            <w:tcW w:w="1428" w:type="dxa"/>
          </w:tcPr>
          <w:p w:rsidR="007A1982" w:rsidRDefault="007A198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7A1982" w:rsidRDefault="00065E48" w:rsidP="0025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7A1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57339" w:rsidRPr="00857339" w:rsidRDefault="00857339" w:rsidP="0085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7339" w:rsidRPr="00857339" w:rsidSect="006F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640E"/>
    <w:multiLevelType w:val="hybridMultilevel"/>
    <w:tmpl w:val="D6B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339"/>
    <w:rsid w:val="00065E48"/>
    <w:rsid w:val="00181D21"/>
    <w:rsid w:val="001B507B"/>
    <w:rsid w:val="002528AE"/>
    <w:rsid w:val="003A738C"/>
    <w:rsid w:val="003E03ED"/>
    <w:rsid w:val="004177F4"/>
    <w:rsid w:val="00472E34"/>
    <w:rsid w:val="005158E1"/>
    <w:rsid w:val="0053660A"/>
    <w:rsid w:val="006900ED"/>
    <w:rsid w:val="006F0AA9"/>
    <w:rsid w:val="007A1982"/>
    <w:rsid w:val="007D2671"/>
    <w:rsid w:val="00857339"/>
    <w:rsid w:val="00931118"/>
    <w:rsid w:val="00AB4262"/>
    <w:rsid w:val="00AD4EE5"/>
    <w:rsid w:val="00B952DD"/>
    <w:rsid w:val="00CB7938"/>
    <w:rsid w:val="00CE64C6"/>
    <w:rsid w:val="00D801C5"/>
    <w:rsid w:val="00DC1F08"/>
    <w:rsid w:val="00EF0CC0"/>
    <w:rsid w:val="00F039A7"/>
    <w:rsid w:val="00F1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9A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177F4"/>
    <w:rPr>
      <w:color w:val="0000FF" w:themeColor="hyperlink"/>
      <w:u w:val="single"/>
    </w:rPr>
  </w:style>
  <w:style w:type="paragraph" w:styleId="a6">
    <w:name w:val="No Spacing"/>
    <w:uiPriority w:val="1"/>
    <w:qFormat/>
    <w:rsid w:val="004177F4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Админ</cp:lastModifiedBy>
  <cp:revision>18</cp:revision>
  <dcterms:created xsi:type="dcterms:W3CDTF">2016-11-06T07:47:00Z</dcterms:created>
  <dcterms:modified xsi:type="dcterms:W3CDTF">2022-09-29T01:13:00Z</dcterms:modified>
</cp:coreProperties>
</file>