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82" w:rsidRPr="00347282" w:rsidRDefault="00347282" w:rsidP="00347282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347282">
        <w:t>Утверждаю</w:t>
      </w:r>
    </w:p>
    <w:p w:rsidR="00347282" w:rsidRPr="00347282" w:rsidRDefault="00347282" w:rsidP="00347282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347282">
        <w:t>Заведующая МБДОУ</w:t>
      </w:r>
    </w:p>
    <w:p w:rsidR="00347282" w:rsidRPr="00347282" w:rsidRDefault="00347282" w:rsidP="00347282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347282">
        <w:t xml:space="preserve">детский сад № 2 с. </w:t>
      </w:r>
      <w:proofErr w:type="spellStart"/>
      <w:r w:rsidRPr="00347282">
        <w:t>Богородское</w:t>
      </w:r>
      <w:proofErr w:type="spellEnd"/>
    </w:p>
    <w:p w:rsidR="00347282" w:rsidRPr="00347282" w:rsidRDefault="00347282" w:rsidP="00347282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347282">
        <w:t>Е.В. Шевченко</w:t>
      </w:r>
    </w:p>
    <w:p w:rsidR="00347282" w:rsidRPr="00347282" w:rsidRDefault="00347282" w:rsidP="00347282">
      <w:pPr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47282">
        <w:rPr>
          <w:rFonts w:ascii="Times New Roman" w:hAnsi="Times New Roman" w:cs="Times New Roman"/>
        </w:rPr>
        <w:t>Приказ № 30 от 17.12.2022 г</w:t>
      </w:r>
    </w:p>
    <w:p w:rsidR="00347282" w:rsidRPr="00347282" w:rsidRDefault="00347282" w:rsidP="0034728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47282" w:rsidRPr="00347282" w:rsidRDefault="00347282" w:rsidP="0034728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47282">
        <w:rPr>
          <w:rFonts w:ascii="Times New Roman" w:eastAsia="Calibri" w:hAnsi="Times New Roman" w:cs="Times New Roman"/>
          <w:b/>
          <w:lang w:eastAsia="en-US"/>
        </w:rPr>
        <w:t>ПОРЯДОК сотрудничества с правоохранительными органами по вопросам предупреждения противодействия коррупции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347282">
        <w:rPr>
          <w:rFonts w:ascii="Times New Roman" w:eastAsia="Calibri" w:hAnsi="Times New Roman" w:cs="Times New Roman"/>
          <w:b/>
          <w:lang w:eastAsia="en-US"/>
        </w:rPr>
        <w:t>1. Общие положения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 1.1. Настоящий Порядок разработан на основе статьи 45 Федерального закона от 25 декабря 2008 г. № 273-ФЗ «О противодействии коррупции».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1.2. 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МБДОУ детский сад № 2 сельского поселения «Село </w:t>
      </w:r>
      <w:proofErr w:type="spellStart"/>
      <w:r w:rsidRPr="00347282">
        <w:rPr>
          <w:rFonts w:ascii="Times New Roman" w:eastAsia="Calibri" w:hAnsi="Times New Roman" w:cs="Times New Roman"/>
          <w:lang w:eastAsia="en-US"/>
        </w:rPr>
        <w:t>Богородское</w:t>
      </w:r>
      <w:proofErr w:type="spellEnd"/>
      <w:r w:rsidRPr="00347282">
        <w:rPr>
          <w:rFonts w:ascii="Times New Roman" w:eastAsia="Calibri" w:hAnsi="Times New Roman" w:cs="Times New Roman"/>
          <w:lang w:eastAsia="en-US"/>
        </w:rPr>
        <w:t xml:space="preserve">» </w:t>
      </w:r>
      <w:proofErr w:type="spellStart"/>
      <w:r w:rsidRPr="00347282">
        <w:rPr>
          <w:rFonts w:ascii="Times New Roman" w:eastAsia="Calibri" w:hAnsi="Times New Roman" w:cs="Times New Roman"/>
          <w:lang w:eastAsia="en-US"/>
        </w:rPr>
        <w:t>Ульчского</w:t>
      </w:r>
      <w:proofErr w:type="spellEnd"/>
      <w:r w:rsidRPr="00347282">
        <w:rPr>
          <w:rFonts w:ascii="Times New Roman" w:eastAsia="Calibri" w:hAnsi="Times New Roman" w:cs="Times New Roman"/>
          <w:lang w:eastAsia="en-US"/>
        </w:rPr>
        <w:t xml:space="preserve"> муниципального района (далее - Учреждение) с правоохранительными органами.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347282">
        <w:rPr>
          <w:rFonts w:ascii="Times New Roman" w:eastAsia="Calibri" w:hAnsi="Times New Roman" w:cs="Times New Roman"/>
          <w:b/>
          <w:lang w:eastAsia="en-US"/>
        </w:rPr>
        <w:t xml:space="preserve">2. Виды обращений в правоохранительные органы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2.1. </w:t>
      </w:r>
      <w:proofErr w:type="gramStart"/>
      <w:r w:rsidRPr="00347282">
        <w:rPr>
          <w:rFonts w:ascii="Times New Roman" w:eastAsia="Calibri" w:hAnsi="Times New Roman" w:cs="Times New Roman"/>
          <w:lang w:eastAsia="en-US"/>
        </w:rPr>
        <w:t xml:space="preserve">Обращение - предложение, заявление, жалоба, изложенные в письменной или устной форме,  и представленные в правоохранительные органы. </w:t>
      </w:r>
      <w:proofErr w:type="gramEnd"/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2.1.1. Письменные обращения - это общее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>2.1.2. Устные обращения - это обращения, поступающие во время личного приема руководителя Учреждения и руководителя правоохранительных органов или его заместителя.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>2.2. 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 2.3. Заявление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2.4. Жалоба -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347282">
        <w:rPr>
          <w:rFonts w:ascii="Times New Roman" w:eastAsia="Calibri" w:hAnsi="Times New Roman" w:cs="Times New Roman"/>
          <w:b/>
          <w:lang w:eastAsia="en-US"/>
        </w:rPr>
        <w:t xml:space="preserve">3. Сотрудничество и порядок обращения Учреждения в правоохранительные органы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lastRenderedPageBreak/>
        <w:t xml:space="preserve">3.1. Сотрудничество с правоохранительными органами является важным показателем действительной приверженности Учреждения, декларируемым </w:t>
      </w:r>
      <w:proofErr w:type="spellStart"/>
      <w:r w:rsidRPr="00347282">
        <w:rPr>
          <w:rFonts w:ascii="Times New Roman" w:eastAsia="Calibri" w:hAnsi="Times New Roman" w:cs="Times New Roman"/>
          <w:lang w:eastAsia="en-US"/>
        </w:rPr>
        <w:t>антикоррупционным</w:t>
      </w:r>
      <w:proofErr w:type="spellEnd"/>
      <w:r w:rsidRPr="00347282">
        <w:rPr>
          <w:rFonts w:ascii="Times New Roman" w:eastAsia="Calibri" w:hAnsi="Times New Roman" w:cs="Times New Roman"/>
          <w:lang w:eastAsia="en-US"/>
        </w:rPr>
        <w:t xml:space="preserve"> стандартам деятельности. Данное сотрудничество может осуществляться в различных формах: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347282">
        <w:rPr>
          <w:rFonts w:ascii="Times New Roman" w:eastAsia="Calibri" w:hAnsi="Times New Roman" w:cs="Times New Roman"/>
          <w:lang w:eastAsia="en-US"/>
        </w:rPr>
        <w:t>- 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известно;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  <w:proofErr w:type="gramEnd"/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347282">
        <w:rPr>
          <w:rFonts w:ascii="Times New Roman" w:eastAsia="Calibri" w:hAnsi="Times New Roman" w:cs="Times New Roman"/>
          <w:lang w:eastAsia="en-US"/>
        </w:rPr>
        <w:t>- Учреждение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 3.2. Сотрудничество с правоохранительными органами также может проявляться в форме: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>3.3. Руководству Учреждения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 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>3.5. Все письменные обращения к представителям правоохранительных органов готовятся инициаторами обращений -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 3.6. Руководитель или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 </w:t>
      </w:r>
    </w:p>
    <w:p w:rsidR="00347282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3.7. Рабочая группа совместно с руководителем Учреждения планирует и организует встречи сотрудников Учреждения с правоохранительными органами. </w:t>
      </w:r>
    </w:p>
    <w:p w:rsidR="009B1AC6" w:rsidRPr="00347282" w:rsidRDefault="00347282" w:rsidP="00347282">
      <w:pPr>
        <w:jc w:val="both"/>
        <w:rPr>
          <w:rFonts w:ascii="Times New Roman" w:eastAsia="Calibri" w:hAnsi="Times New Roman" w:cs="Times New Roman"/>
          <w:lang w:eastAsia="en-US"/>
        </w:rPr>
      </w:pPr>
      <w:r w:rsidRPr="00347282">
        <w:rPr>
          <w:rFonts w:ascii="Times New Roman" w:eastAsia="Calibri" w:hAnsi="Times New Roman" w:cs="Times New Roman"/>
          <w:lang w:eastAsia="en-US"/>
        </w:rPr>
        <w:t xml:space="preserve">3.8. </w:t>
      </w:r>
      <w:proofErr w:type="gramStart"/>
      <w:r w:rsidRPr="00347282">
        <w:rPr>
          <w:rFonts w:ascii="Times New Roman" w:eastAsia="Calibri" w:hAnsi="Times New Roman" w:cs="Times New Roman"/>
          <w:lang w:eastAsia="en-US"/>
        </w:rPr>
        <w:t>В случае установления Комиссией по соблюдению требований к служебному поведению сотрудников Учреждения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сотрудников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sectPr w:rsidR="009B1AC6" w:rsidRPr="0034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7282"/>
    <w:rsid w:val="00347282"/>
    <w:rsid w:val="009B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4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2023-04-20T06:54:00Z</dcterms:created>
  <dcterms:modified xsi:type="dcterms:W3CDTF">2023-04-20T06:54:00Z</dcterms:modified>
</cp:coreProperties>
</file>