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495" w:rsidRPr="00806499" w:rsidRDefault="00E17E31" w:rsidP="00E17E3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2F2F2"/>
        </w:rPr>
      </w:pPr>
      <w:r w:rsidRPr="0080649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2F2F2"/>
        </w:rPr>
        <w:t>Регулярные действия по обеспечению безопасности в ГРУППЕ и ДОУ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Безопасные условия пребывания в образовательном учреждении – это, в первую очередь, условия, соответствующие противопожарным, санитарным и техническим нормам и правилам, возрастным особенностям дошкольников.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На сегодняшний день в ДОУ имеется:</w:t>
      </w:r>
    </w:p>
    <w:p w:rsidR="00E17E31" w:rsidRPr="00E17E31" w:rsidRDefault="00E17E31" w:rsidP="00E17E3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1.  Кнопка тревожной сигнализации.</w:t>
      </w:r>
    </w:p>
    <w:p w:rsidR="00E17E31" w:rsidRPr="00E17E31" w:rsidRDefault="00E17E31" w:rsidP="00E17E3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2.  Автоматическая пожарная сигнализация.</w:t>
      </w:r>
    </w:p>
    <w:p w:rsidR="00E17E31" w:rsidRPr="00E17E31" w:rsidRDefault="00E17E31" w:rsidP="00E17E3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3. Контрольно – пропускной режим.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* </w:t>
      </w:r>
      <w:r w:rsidRPr="00E17E31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Детский сад оборудован системой автоматической пожарной сигнализации.</w:t>
      </w:r>
    </w:p>
    <w:p w:rsid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 * Территория детского сада по всему периметру ограждена забором с з</w:t>
      </w:r>
      <w:r w:rsidR="00806499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апирающимися воротами.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 * В ночное время помещения детского сада охраняются сторожами.</w:t>
      </w:r>
    </w:p>
    <w:p w:rsidR="00E17E31" w:rsidRPr="00806499" w:rsidRDefault="00806499" w:rsidP="0080649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06499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Pr="00806499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В</w:t>
      </w:r>
      <w:r w:rsidR="00E17E31" w:rsidRPr="00806499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 xml:space="preserve"> дневно</w:t>
      </w:r>
      <w:r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е время функцию охраны осуществляет вахтер</w:t>
      </w:r>
      <w:r w:rsidR="00E17E31" w:rsidRPr="00806499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 xml:space="preserve">. 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 * С детьми регулярно проводятся беседы по правилам поведения в детском саду и на прогулках, о поведении во время чрезвычайных ситуаций.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 * С сотрудниками детского сада 2 раза в год   проводятся инструктажи по охране жизни и здоровья детей.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 * Каждый сотрудник несет персональную ответственность за безопасность воспитанников во время нахождения в детском саду.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* С сотрудниками и воспитанниками ДОУ два раза в год проводятся учебные тренировки эвакуации детей из здания  в случае возникновения пожара или ЧС.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Основными направлениями деятельности администрации детского сада по обеспечению в детском саду является: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пожарная безопасность;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антитеррористическая защищенность;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обеспечение выполнения санитарно-гигиенических требований;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соблюдение норм и правил охраны труда.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   В ДОУ имеются и поддерживаются в состоянии постоянной готовности первичные средства пожаротушения – огнетушители. Соблюдаются требования пожарной безопасности к содержанию территории, помещений ДОУ, эвакуационных выходов.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   В целях обеспечения антитеррористической безопасности в детском саду установлен ряд правил.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   Главной целью по охране труда в детском саду является создание и обеспечение здоровых и безопасных условий труда, сохранение жизни и здоровья воспитанников и сотрудников ДОУ. 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Мероприятия по профилактике детского травматизма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В ДОУ четко выполняются требования безопасности к оснащению территории детского сада: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оборудование, расположенное на территории (малые формы, физкультурные пособия и др.) дважды в год в обязательном порядке (при необходимости – чаще) осматриваются на предмет нахождения их в исправном состоянии с обязательным составлением актов проверки. Кроме того, воспитатели и администрация нашего детского сада ежедневно ведут проверку состояния мебели и оборудования групп и прогулочных площадок: они должны быть  без острых углов, гвоздей, шероховатостей, выступающих болтов, вся мебель в группах и оборудование на участках должны быть закреплены;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игровые горки, лесенки должны быть устойчивы и иметь прочные рейки, перила, соответствовать возрасту детей и санитарным нормам.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В весенне-осенний период проводятся мероприятия по устранению перед началом прогулки стоялых вод после дождя; уборке мусора; проведению декоративной обрезки кустарников.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 В зимний период проводятся мероприятия по очистке перед началом прогулки от снега и сосулек крыш всех построек, дорожек, </w:t>
      </w:r>
      <w:r w:rsidR="008064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детских площадок</w:t>
      </w:r>
      <w:r w:rsidRPr="00E17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посыпанию песком.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Воспитателями ДОУ в целях профилактики травматизма ведется контроль и страховка во время скатывания детей с горки, лазания, спрыгивания с возвышенностей, проводится проверка выносного материала.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 Воспитатели совместно с музыкальным руководителем организуют праздники, развлечения. Все эти мероприятия проводятся только после тщательного осмотра места проведения и используемого оборудования.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 Инвентарь и игровое оборудование также должны соответствовать требованиям безопасности: детский инвентарь и игровое оборудование должно находиться в исправном состоянии, позволяющим  соразмерять двигательную нагрузку в соответствии с сезоном года, возрастом детей.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  <w:lang w:eastAsia="ru-RU"/>
        </w:rPr>
        <w:t>Предупреждение детского травматизма в ДОУ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Требования к работникам дошкольного учреждения 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      Администрация дошкольного учреждения должна создать </w:t>
      </w:r>
      <w:proofErr w:type="spellStart"/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травмо-безопасную</w:t>
      </w:r>
      <w:proofErr w:type="spellEnd"/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среду в дошкольном учреждении и обеспечить постоянный жесткий </w:t>
      </w:r>
      <w:proofErr w:type="gramStart"/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контроль за</w:t>
      </w:r>
      <w:proofErr w:type="gramEnd"/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охраной жизни и здоровья детей, а также за строгим соблюдением требований техники безопасности. 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     Педагогическому персоналу следует быть предельно внимательным к детям, не оставлять их одних! Во время з</w:t>
      </w:r>
      <w:r w:rsidR="0080649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автрака, обеда, полдника</w:t>
      </w: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предупреждать возможные ожоги горячей пищей. Следить, чтобы дети во время приема пищи правильно пользовались ножом и вилкой, другими предметами. 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lastRenderedPageBreak/>
        <w:t>Всегда надо помнить, что в работе с детьми первостепенное значение имеют личность педагога, его пример для окружающих, а также характер общения с другими воспитателями. 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Обслуживающему персоналу запрещается:</w:t>
      </w:r>
    </w:p>
    <w:p w:rsidR="00E17E31" w:rsidRPr="00E17E31" w:rsidRDefault="00E17E31" w:rsidP="00E17E31">
      <w:pPr>
        <w:numPr>
          <w:ilvl w:val="1"/>
          <w:numId w:val="1"/>
        </w:num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привлекать детей к получению пищи с пищеблока, к раздаче жидких и других горячих блюд во время дежурства в группе</w:t>
      </w:r>
    </w:p>
    <w:p w:rsidR="00E17E31" w:rsidRPr="00E17E31" w:rsidRDefault="00E17E31" w:rsidP="00E17E31">
      <w:pPr>
        <w:numPr>
          <w:ilvl w:val="1"/>
          <w:numId w:val="1"/>
        </w:num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оставлять в приемных и групповых комнатах, санитарных узлах ведра с горячей водой, дезинфицирующие растворы, химические моющие средства, а также инвентарь, предназначенный для уборки (тряпки, щетки и т. д.)</w:t>
      </w:r>
    </w:p>
    <w:p w:rsidR="00E17E31" w:rsidRPr="00E17E31" w:rsidRDefault="00806499" w:rsidP="00E17E31">
      <w:pPr>
        <w:numPr>
          <w:ilvl w:val="1"/>
          <w:numId w:val="1"/>
        </w:num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Воспитатель</w:t>
      </w:r>
      <w:r w:rsidR="00E17E31"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должен проводит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ь беседы с родителями</w:t>
      </w:r>
      <w:r w:rsidR="00E17E31"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о профилактике травматизма, чаще напоминать о необходимости хранить спички, лекарства, режущие и прочие опасные предметы в местах, не доступных детям, систематически проверять содержание аптечек. Строго следить за тем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, чтобы дети не приносили </w:t>
      </w:r>
      <w:r w:rsidR="00E17E31"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 детский сад подобранные на улице или полученные от других детей различные опасные предметы. Особого внимания требуют электрифицированные игрушки и игры.  </w:t>
      </w:r>
    </w:p>
    <w:p w:rsidR="00E17E31" w:rsidRPr="00E17E31" w:rsidRDefault="00806499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      Заведующая должна</w:t>
      </w:r>
      <w:r w:rsidR="00E17E31"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вести четкий учет и анализ всех несчастных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случаев и травм у детей нашего</w:t>
      </w:r>
      <w:r w:rsidR="00E17E31"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учреждения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с отметкой </w:t>
      </w:r>
      <w:r w:rsidR="00E17E31"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в специальном журнале. Необходимо доводить до сведения коллектива дошкольного учреждения все случаи повреждения у детей, требуя обсуждения причин и обстоятельств получения травмы для дальнейшего устранения и исключения повторных случаев подобных травм. 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Требования к организации и проведению занятий с детьми 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       Чтобы ребенок усвоил правила безопасного поведения и правильного обращения с окружающими его предметами, ему необходимы доступные, элементарные знания о свойствах этих предметов. Очень важно приучить ребенка к осторожности, которая отсутствует у детей дошкольного возраста, сформировать у него определенные установки, которые помогли бы сознательно избежать </w:t>
      </w:r>
      <w:proofErr w:type="spellStart"/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травмоопасной</w:t>
      </w:r>
      <w:proofErr w:type="spellEnd"/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ситуации. Появление этих качеств обусловливается соответствующей воспитательной работой в детском саду и в семье, постоянным руководством и контролем со стороны воспитателей. В дальнейшем действия детей приобретают все более осмысленный характер. Дети должны своевременно овладевать навыками самообслуживания. 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     Воспитание навыков безопасного поведения у детей должно осуществляться в процессе всей активной деятельности: в играх, посильном труде, разнообразных занятиях, процессе ознакомления с доступными пониманию детей событиями и явлениями общественной жизни, с родной природой. 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      На всех занятиях </w:t>
      </w:r>
      <w:proofErr w:type="gramStart"/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</w:t>
      </w:r>
      <w:proofErr w:type="gramEnd"/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особенно на занятиях по ознакомлению с окружающим, в процессе конструирования, работы в уголке природы и на </w:t>
      </w: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lastRenderedPageBreak/>
        <w:t>участке дети не только овладевают навыками работы, но и познают правила безопасного обращения с различными предметами, учатся применять свои знания в различных жизненных ситуациях. 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     Дети должны твердо знать, что играть со спичками, огнем, электрическими приборами, открывать краны газовой плиты строго запрещено. 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Не рекомендуется применение спичек и в качестве материала для детских поделок. На занятиях по ручному труду уместно ознакомить детей со свойствами различных материалов и инструментов, которые используются для работы с ними. 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     В процессе игр важно приучать ребят к соблюдению элементарных правил поведения – уступить, пропустить, предупредить и т. д. Необходимо, чтобы дети овладели умениями и навыками работы с игровым строительным материалом, а в среднем и старшем дошкольном возрасте – с бумагой и природным материалом (уметь правильно пользоваться ножницами и другими инструментами). 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      В помещении, на участке детского сада, во время работы в уголке природы детей следует обучать навыкам бережного обращения с животными и растениями, правилам ухода за ними. В уголке природы не должно быть ядовитых растений, с колючими и острыми листьями и плодами.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Необходимо знакомить детей с произведениями художественной литературы, отражающими данную тематику. 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Формы работы с дошкольниками могут быть самыми разнообразными: занятия в группе с использованием наглядного материала, беседы воспитател</w:t>
      </w:r>
      <w:r w:rsidR="0080649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я, экскурсии, прогулки по селу, в лес, на речку и </w:t>
      </w: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т. д. 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      Детям нужна правдивая, убедительная информация, которая захватила бы ребят и заставила самих думать, рассуждать, делать правильные выводы. Восприятие такой информации, как показ</w:t>
      </w:r>
      <w:r w:rsidR="000B230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ала практика, будет более полной и глубокой</w:t>
      </w: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, если она будет подкреплена зрительным образом, рисунком. Ребенок, посмотрев рисунок, сопоставляет изображенное в нем с тем, что видит сам в жизни. Он получает возможность реально оценивать ситуацию, </w:t>
      </w:r>
      <w:r w:rsidR="000B230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рассуждать, анализировать, учит</w:t>
      </w: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ся наблюдать. При этом сама картинка становится более понятной и доступной, она как бы входит во внутренний мир ребенка, изменяя его поведение и помогая формированию необходимых навыков, воспитанию привычки правильно пользоваться предметами быта. 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     Дети сами дают прекрасный фактический материал для бесед. Их творческие рассказы и рисунки всегда привлекают своеобразием видения мира, верностью восприятия мелких реалистических деталей, на которые взрослые зачастую не обращают внимания. Такие беседы оставляют у детей яркие впечатления, оказывая большое эмоциональное воздействие. На занятиях можно использовать экспозиции детских рисунков, подобрав их по тематике и хорошо оформив. 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      Воспитателю надо так построить беседу, чтобы в ходе ее ребенок открывал для себя что-то новое, интересное, а порой и загадочное. Это </w:t>
      </w: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lastRenderedPageBreak/>
        <w:t xml:space="preserve">интригует ребят, а неожиданные смешные моменты ассоциируются с различными ситуациями из их собственного опыта. Обычно все дети активно участвуют в беседе. Примеры из жизни хорошо убеждают их в реальности представленного сюжета, его достоверности и типичности. Дети рассуждают, спорят, доказывают, делают полезные для себя выводы. После обсуждения каждой </w:t>
      </w:r>
      <w:proofErr w:type="spellStart"/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травмоопасной</w:t>
      </w:r>
      <w:proofErr w:type="spellEnd"/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ситуации воспитатель побуждает детей высказывать свои предложения о том, как можно избежать этой ситуации, в чем ошибки персонажа сюжета. В конце беседы после рассматривания иллюстративного материала дошкольники подводятся к самостоятельному выводу – как вести себя в аналогичной ситуации, какие принять меры предосторожности. По окончании занятия для закрепления информации спрашивают детей, что им больше всего понравилось из выставки картинок или рисунков. 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       Использование наглядности способствует более прочному усвоению материала и формированию у дошкольников понятия о детском травматизме, об эталонах опасности, помогает облегчить тяжесть детских травм и снизить их число до минимума. Дети учатся управлять своим поведением дома, на улице, во дворе, в детском учреждении, в общении с живыми объектами. Дети, хорошо информированные о наиболее распространенных, типичных </w:t>
      </w:r>
      <w:proofErr w:type="spellStart"/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травмоопасных</w:t>
      </w:r>
      <w:proofErr w:type="spellEnd"/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ситуациях, стараются не рисковать в подобных случаях, сдерживают свои желания и даже останавливают других детей, когда те в результате шалости могут получить повреждение. 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Оборудование и материалы 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      Основным оборудованием для проведения занятий с детьми являются серии картин, изображающих различные опасные ситуации из жизни детей. В зависимости от местных условий, климата, а также времени года можно дополнить тему иллюстрациями и примерами из жизни детей, проживающих в данной местности. 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Большую помощь в изготовлении рисунков могут оказать родители, шефствующие организации и школьники. 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Темы для рисунков или иллюстраций могут быть самыми различными: "Ушибы упавшими сверху предметами", "Падения с высоты", "Опасные ситуации при катании на велосипеде (самокате)", "Ранения острыми предметами" и другие в соответствии с приведенной выше классификацией и местными условиями. 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</w:p>
    <w:p w:rsidR="00E17E31" w:rsidRDefault="00E17E31" w:rsidP="00E17E3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E17E31" w:rsidRPr="00E17E31" w:rsidRDefault="00E17E31" w:rsidP="00E17E3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Работа детского сада с семьей 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     Работа по снижению детского травматизма не будет полноценной и эффективной без активной помощи родителей. В семье ребенок делает первые шаги, в семье приобретаются первые навыки и умения, формируются привычки. 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      Проводя работу с родителями, необходимо помочь им осознать всю важность и значение их непосредственного участия в охране здоровья своего </w:t>
      </w: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lastRenderedPageBreak/>
        <w:t>ребенка, личной и социальной ответственности за него. Важно убедить родителей в том, что они могут обучить детей избегать опасных ситуаций, влекущих за собой получение травмы. Нужно построить работу так, чтобы родители задумались над этой проблемой и поняли, что опасные ситуации встречаются довольно часто и не исключена возможность травмы у собственного ребенка. 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     Не следует диктовать родителям, как им поступать, и декларировать известные истины. Необходимо доходчиво разъяснять те факты, которые лежат в основе поведения, у истоков детских травм, убедить в том, что многое можно предотвратить. 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Нужны знания о психологических особенностях и физиологических возможностях ребенка на всех возрастных ступенях дошкольного возраста, которые являются предпосылками поведения ребенка в окружающем мире, но при этом необходимо учитывать и местные условия. 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Таким образом, работа с родителями должна строиться с учетом возраста детей и ориентироваться на конкретную аудиторию, а не вообще на родителей. 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     Прежде всего, необходимо определить учебно-воспитательные задачи.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Главными из них являются:  </w:t>
      </w:r>
    </w:p>
    <w:p w:rsidR="00E17E31" w:rsidRPr="00E17E31" w:rsidRDefault="00E17E31" w:rsidP="00E17E31">
      <w:pPr>
        <w:numPr>
          <w:ilvl w:val="1"/>
          <w:numId w:val="2"/>
        </w:num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расширение знаний родителей о психофизиологических особенностях ребенка данного возраста, его поведения в окружающей среде; </w:t>
      </w:r>
    </w:p>
    <w:p w:rsidR="00E17E31" w:rsidRPr="00E17E31" w:rsidRDefault="00E17E31" w:rsidP="00E17E31">
      <w:pPr>
        <w:numPr>
          <w:ilvl w:val="1"/>
          <w:numId w:val="2"/>
        </w:num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воспитание чувства ответственности, наблюдательности, внимания, предусмотрительности, осторожного обращения с ребенком; </w:t>
      </w:r>
    </w:p>
    <w:p w:rsidR="00E17E31" w:rsidRPr="00E17E31" w:rsidRDefault="00E17E31" w:rsidP="00E17E31">
      <w:pPr>
        <w:numPr>
          <w:ilvl w:val="1"/>
          <w:numId w:val="2"/>
        </w:num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формирование представлений о наиболее частых, типичных ситуациях в жизни детей данного возраста; какие и когда возможны повреждения; </w:t>
      </w:r>
    </w:p>
    <w:p w:rsidR="00E17E31" w:rsidRPr="00E17E31" w:rsidRDefault="00E17E31" w:rsidP="00E17E31">
      <w:pPr>
        <w:numPr>
          <w:ilvl w:val="1"/>
          <w:numId w:val="2"/>
        </w:num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обучение необходимым приемам оказания первой помощи пострадавшему ребенку; </w:t>
      </w:r>
    </w:p>
    <w:p w:rsidR="00E17E31" w:rsidRPr="00E17E31" w:rsidRDefault="00E17E31" w:rsidP="00E17E31">
      <w:pPr>
        <w:numPr>
          <w:ilvl w:val="1"/>
          <w:numId w:val="2"/>
        </w:num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чем и как заниматься с ребенком дома. 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Тема детского травматизма – деликатная. Чтобы ее раскрыть, необходим особый подход, хороший иллюстративный конкретный материал, отработанная методика преподнесения информации. 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     Знакомя родителей с общими педагогическими и медицинскими требованиями, необходимо учитывать специфику той или иной семьи, каждого ребенка, но при этом могут возникнуть такие вопросы, обсуждение которых следует проводить не при широкой аудитории, на общем собрании, а в индивидуальной беседе. 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Необходимо систематически проводить с родителями беседы о возможных случаях травматизма в помещениях, на улице, у реки, об опасности игры с огнем, о правилах поведения на дорожно-транспортных магистралях. Нужно объяснить родителям, какие последствия влекут за собой падения с высоты, </w:t>
      </w: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lastRenderedPageBreak/>
        <w:t>отравления, серьезные ранения, ожоги, избегая в беседе сугубо медицинских терминов. 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     Многие родители приводят пострадавших детей к хирургу после того, как сами лечили повреждения (ушибы, ожоги, укусы, ссадины), а некоторые совсем не обращаются за медицинской помощью, обходясь домашними средствами. В таких случаях необходимо информировать родителей о правильном оказании первой помощи при повреждениях, указать, когда необходимы прививки от столбняка, и дать другие рекомендации. 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      Предлагая родителям рекомендации, чем и как заниматься с ребенком дома, обязательно нужно обратить внимание на то, что у ребенка-дошкольника мышление образное. Ему недостаточно одного объяснения, так как у детей нет необходимого </w:t>
      </w:r>
      <w:proofErr w:type="gramStart"/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опыта</w:t>
      </w:r>
      <w:proofErr w:type="gramEnd"/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и они не представляют себе в полной мере последствия своих поступков. Детям нужен наглядный материал, показ. Рисовать профессионально не обязательно, достаточно просто изобразить опасную ситуацию и прокомментировать ее, а затем вместе с ребенком сделать правильный вывод. Дошкольники с удовольствием раскрашивают контурные копии, объясняя при этом содержание сюжета своим младшим братьям и сестрам. Можно постепенно приучить ребенка быть внимательным, аккуратным, отучить от дурных привычек (грызть ногти, карандаши, ручки и т. д.), обучить правильному обращению с бытовыми приборами, ножом и многими другими полезными вещами, которые при неправильном использовании могут стать чрезвычайно опасными. 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     Беседуя с родителями, жел</w:t>
      </w:r>
      <w:r w:rsidR="000B230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ательно использовать видеоролики</w:t>
      </w: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с изображением типичных опасных ситуаций. 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Не следует перегружать аудиторию информацией, надо использовать лишь ту, которая делает материал интересным, привлекающим вниманием, а главное – убедительным и запоминающимся.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     В условиях сельской</w:t>
      </w:r>
      <w:r w:rsidR="000B230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местности</w:t>
      </w: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возможны отравления детей ядовитыми растениями и грибами. Поэтому перед началом летнего сезона воспитат</w:t>
      </w:r>
      <w:r w:rsidR="000B230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ель</w:t>
      </w: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проводит с родителями и детьми беседы на данную тему, дает советы, как научить ребят отличать полезные для здоровья человека растения </w:t>
      </w:r>
      <w:proofErr w:type="gramStart"/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от</w:t>
      </w:r>
      <w:proofErr w:type="gramEnd"/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вредных, съедобные грибы от несъедобных. Кроме того, надо объяснить детям, что необходимо быть предельно внимательными при общении с живыми объектами природы, так как возможны укусы насекомых, змей. 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Необходимо особо предостеречь родителей от предоставления детям излишней самостоятельности при купании в водоемах, катании с ледяных горок на санках, коньках, прогулках в лес без присмотра старших. 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Оформление уголка по профилактике травматизма 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     В каждой возрастной группе оформлен уголок по предупреждению травматизма у детей. Это папка-передвижка с рекомендациями для родителей. Материалы периодически меняться в зависимости от времени года, так как детский травматизм отличается сезонностью. 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lastRenderedPageBreak/>
        <w:t>       Например, весной чаще бывают ожоги пламенем от костров, которые разжигаются с целью уничтожения мусора во дворах. Укусы собак чаще всего регистрируются в мае. Выпадения из окон, падения с балконов также чаще встречаются весной, когда открываются окна после зимы. Летом – падения с велосипедов, самокатов, качелей, со стогов сена; утопления. Осенью – падения с де</w:t>
      </w:r>
      <w:r w:rsidR="000B230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ревьев</w:t>
      </w: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; переохлаждения. Зимой – падения с санок, при катании на лыжах, коньках; ушибы шайбой во время игры в хоккей, снежками, кусками льда; падения в прорубь, обморожения.  </w:t>
      </w:r>
    </w:p>
    <w:p w:rsidR="00E17E31" w:rsidRPr="00E17E31" w:rsidRDefault="00E17E31" w:rsidP="000B2303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      Оформление стендов должно быть ярким, красочным, хорошо иллюстрированным, привлекающим внимание. 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Контроль и руководство работой по профилактике травматизма у детей 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      </w:t>
      </w:r>
      <w:proofErr w:type="gramStart"/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З</w:t>
      </w:r>
      <w:r w:rsidR="000B230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аведующая</w:t>
      </w:r>
      <w:proofErr w:type="gramEnd"/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дошкольного учреждения осуществляют контроль и руководство работой по предупреждению</w:t>
      </w:r>
      <w:r w:rsidR="000B230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травматизма у детей. Заведующая</w:t>
      </w: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несет ответственность за обеспечение безопасных условий для жизни и здоровья детей каждой возрастной группы в помещении и на участке, воспитание навыков безопасного поведения детей в окружающей обстановке, повышение роли семьи в деле охраны жизни и здоровья детей, а также организует учет и регистрацию всех не</w:t>
      </w:r>
      <w:r w:rsidR="000B230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счастных случаев</w:t>
      </w: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 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       В целях повышения эффективности профилактической </w:t>
      </w:r>
      <w:r w:rsidR="000B230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работы в детском саду заведующая</w:t>
      </w: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руководствуется соответствующими инструкциями и программно-методическими документами и осуществляет </w:t>
      </w:r>
      <w:proofErr w:type="gramStart"/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контр</w:t>
      </w:r>
      <w:r w:rsidR="000B230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оль за</w:t>
      </w:r>
      <w:proofErr w:type="gramEnd"/>
      <w:r w:rsidR="000B230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ее проведением</w:t>
      </w: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      Целенаправленный к</w:t>
      </w:r>
      <w:r w:rsidR="000B230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онтроль заведующая</w:t>
      </w: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сочетает с ежедневным обходом дошкольного учреждения – с него должен начинаться рабочий день. Цель ежедневного обхода – проверить соответствие гигиенических и педагогических условий детского сада требованиям безопасности пребывания детей и взрослых, а также подготовку персонала к рабочему дню. Такой контроль повышает чувство ответственности каждого сотрудника за качество своей работы. 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      Ответственность за техническое состояние здания дошкольного учреждения несет заведующий хозяйством. Осмотры технического состояния здания должны проводиться систематически, а результаты – оформляться актом с перечислением выявленных недостатков, указанием сроков их устранения и записью ответственных лиц. Исполнение решений должно находиться под постоянным контролем заведующего дошкольным учреждением.      </w:t>
      </w:r>
    </w:p>
    <w:p w:rsidR="00E17E31" w:rsidRPr="00E17E31" w:rsidRDefault="00E17E31" w:rsidP="00E17E3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     Заведующ</w:t>
      </w:r>
      <w:r w:rsidR="00FD5D2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ая</w:t>
      </w: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дошкольным учреждением вместе с воспитателями несет персональную ответственность за создание </w:t>
      </w:r>
      <w:proofErr w:type="spellStart"/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травмобезопасных</w:t>
      </w:r>
      <w:proofErr w:type="spellEnd"/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условий, предупреждение травматизма, а также за </w:t>
      </w:r>
      <w:r w:rsidR="000B230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каждый несчастный случай, произош</w:t>
      </w:r>
      <w:r w:rsidRPr="00E17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едший в детском саду.</w:t>
      </w:r>
    </w:p>
    <w:p w:rsidR="00E17E31" w:rsidRPr="00E17E31" w:rsidRDefault="00E17E31" w:rsidP="00E17E31">
      <w:pPr>
        <w:shd w:val="clear" w:color="auto" w:fill="FFFFFF"/>
        <w:spacing w:before="15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E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7E31" w:rsidRPr="00E17E31" w:rsidRDefault="00E17E31" w:rsidP="00E17E3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17E31" w:rsidRPr="00E17E31" w:rsidSect="000D6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D3A14"/>
    <w:multiLevelType w:val="multilevel"/>
    <w:tmpl w:val="885A8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68541F6"/>
    <w:multiLevelType w:val="multilevel"/>
    <w:tmpl w:val="5760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EF90FC0"/>
    <w:multiLevelType w:val="hybridMultilevel"/>
    <w:tmpl w:val="4E8263EA"/>
    <w:lvl w:ilvl="0" w:tplc="F1D6391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9013CE"/>
    <w:multiLevelType w:val="hybridMultilevel"/>
    <w:tmpl w:val="33C80B5E"/>
    <w:lvl w:ilvl="0" w:tplc="1DACB88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7E31"/>
    <w:rsid w:val="000B2303"/>
    <w:rsid w:val="000D6174"/>
    <w:rsid w:val="00806499"/>
    <w:rsid w:val="00C50495"/>
    <w:rsid w:val="00E17E31"/>
    <w:rsid w:val="00FD5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4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5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2963</Words>
  <Characters>16890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</cp:revision>
  <dcterms:created xsi:type="dcterms:W3CDTF">2022-11-29T06:45:00Z</dcterms:created>
  <dcterms:modified xsi:type="dcterms:W3CDTF">2023-03-27T00:45:00Z</dcterms:modified>
</cp:coreProperties>
</file>